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D7" w:rsidRPr="00DA5F95" w:rsidRDefault="00651BD7" w:rsidP="00651BD7">
      <w:pPr>
        <w:jc w:val="center"/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lang w:val="en-US"/>
        </w:rPr>
        <w:t xml:space="preserve">Abstract Template </w:t>
      </w:r>
      <w:r w:rsidR="00952338" w:rsidRPr="00952338">
        <w:rPr>
          <w:rFonts w:ascii="Arial" w:hAnsi="Arial" w:cs="Arial"/>
          <w:b/>
          <w:lang w:val="en-US"/>
        </w:rPr>
        <w:t>ISNT</w:t>
      </w:r>
      <w:r w:rsidR="00952338">
        <w:rPr>
          <w:rFonts w:ascii="Arial" w:hAnsi="Arial" w:cs="Arial"/>
          <w:b/>
          <w:lang w:val="en-US"/>
        </w:rPr>
        <w:t xml:space="preserve"> </w:t>
      </w:r>
      <w:r w:rsidR="00952338" w:rsidRPr="00952338">
        <w:rPr>
          <w:rFonts w:ascii="Arial" w:hAnsi="Arial" w:cs="Arial"/>
          <w:b/>
          <w:lang w:val="en-US"/>
        </w:rPr>
        <w:t>2023</w:t>
      </w:r>
    </w:p>
    <w:p w:rsidR="00651BD7" w:rsidRPr="00DA5F95" w:rsidRDefault="00651BD7" w:rsidP="00651BD7">
      <w:pPr>
        <w:jc w:val="center"/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lang w:val="en-US"/>
        </w:rPr>
        <w:t xml:space="preserve">( A4 format, </w:t>
      </w:r>
      <w:r w:rsidR="00D44BE0" w:rsidRPr="00D44BE0">
        <w:rPr>
          <w:rFonts w:ascii="Arial" w:hAnsi="Arial" w:cs="Arial"/>
          <w:color w:val="FF0000"/>
          <w:lang w:val="en-US"/>
        </w:rPr>
        <w:t>Word</w:t>
      </w:r>
      <w:r w:rsidR="00D44BE0">
        <w:rPr>
          <w:rFonts w:ascii="Arial" w:hAnsi="Arial" w:cs="Arial"/>
          <w:lang w:val="en-US"/>
        </w:rPr>
        <w:t xml:space="preserve">, </w:t>
      </w:r>
      <w:r w:rsidR="00A805EB" w:rsidRPr="00D44BE0">
        <w:rPr>
          <w:rFonts w:ascii="Arial" w:hAnsi="Arial" w:cs="Arial"/>
          <w:color w:val="FF0000"/>
          <w:lang w:val="en-US"/>
        </w:rPr>
        <w:t>1 page</w:t>
      </w:r>
      <w:r w:rsidR="00A805EB">
        <w:rPr>
          <w:rFonts w:ascii="Arial" w:hAnsi="Arial" w:cs="Arial"/>
          <w:lang w:val="en-US"/>
        </w:rPr>
        <w:t xml:space="preserve">, </w:t>
      </w:r>
      <w:r w:rsidRPr="00DA5F95">
        <w:rPr>
          <w:rFonts w:ascii="Arial" w:hAnsi="Arial" w:cs="Arial"/>
          <w:lang w:val="en-US"/>
        </w:rPr>
        <w:t>Margins: top: 2 cm; left: 2 cm; bottom: 2 cm; right: 2 cm.)</w:t>
      </w:r>
    </w:p>
    <w:p w:rsidR="00651BD7" w:rsidRPr="00DA5F95" w:rsidRDefault="00651BD7" w:rsidP="00651BD7">
      <w:pPr>
        <w:rPr>
          <w:rFonts w:ascii="Arial" w:hAnsi="Arial" w:cs="Arial"/>
          <w:lang w:val="en-US"/>
        </w:rPr>
      </w:pPr>
    </w:p>
    <w:p w:rsidR="00651BD7" w:rsidRPr="00DA5F95" w:rsidRDefault="00651BD7" w:rsidP="00651BD7">
      <w:pPr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lang w:val="en-US"/>
        </w:rPr>
        <w:t xml:space="preserve"> </w:t>
      </w:r>
    </w:p>
    <w:p w:rsidR="00651BD7" w:rsidRPr="00DA5F95" w:rsidRDefault="00651BD7" w:rsidP="00651BD7">
      <w:pPr>
        <w:jc w:val="center"/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b/>
          <w:sz w:val="28"/>
          <w:szCs w:val="28"/>
          <w:lang w:val="en-US"/>
        </w:rPr>
        <w:t>TITLE OF THE PAPER</w:t>
      </w:r>
      <w:r w:rsidRPr="00DA5F95">
        <w:rPr>
          <w:rFonts w:ascii="Arial" w:hAnsi="Arial" w:cs="Arial"/>
          <w:lang w:val="en-US"/>
        </w:rPr>
        <w:t xml:space="preserve"> </w:t>
      </w:r>
    </w:p>
    <w:p w:rsidR="00651BD7" w:rsidRPr="00DA5F95" w:rsidRDefault="00651BD7" w:rsidP="00651BD7">
      <w:pPr>
        <w:jc w:val="center"/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lang w:val="en-US"/>
        </w:rPr>
        <w:t>(centered, arial, bold, 14)</w:t>
      </w:r>
    </w:p>
    <w:p w:rsidR="00651BD7" w:rsidRPr="00DA5F95" w:rsidRDefault="00651BD7" w:rsidP="00651BD7">
      <w:pPr>
        <w:rPr>
          <w:rFonts w:ascii="Arial" w:hAnsi="Arial" w:cs="Arial"/>
          <w:lang w:val="en-US"/>
        </w:rPr>
      </w:pPr>
    </w:p>
    <w:p w:rsidR="00651BD7" w:rsidRPr="00DA5F95" w:rsidRDefault="00651BD7" w:rsidP="00651BD7">
      <w:pPr>
        <w:jc w:val="center"/>
        <w:rPr>
          <w:rFonts w:ascii="Arial" w:hAnsi="Arial" w:cs="Arial"/>
          <w:lang w:val="en-US"/>
        </w:rPr>
      </w:pPr>
      <w:r w:rsidRPr="00657E96">
        <w:rPr>
          <w:rFonts w:ascii="Arial" w:hAnsi="Arial" w:cs="Arial"/>
          <w:u w:val="single"/>
          <w:lang w:val="en-US"/>
        </w:rPr>
        <w:t>N. Dupont</w:t>
      </w:r>
      <w:r w:rsidRPr="00DA5F95">
        <w:rPr>
          <w:rFonts w:ascii="Arial" w:hAnsi="Arial" w:cs="Arial"/>
          <w:lang w:val="en-US"/>
        </w:rPr>
        <w:t xml:space="preserve"> </w:t>
      </w:r>
      <w:r w:rsidRPr="00DA5F95">
        <w:rPr>
          <w:rFonts w:ascii="Arial" w:hAnsi="Arial" w:cs="Arial"/>
          <w:vertAlign w:val="superscript"/>
          <w:lang w:val="en-US"/>
        </w:rPr>
        <w:t>1</w:t>
      </w:r>
      <w:r w:rsidRPr="00DA5F95">
        <w:rPr>
          <w:rFonts w:ascii="Arial" w:hAnsi="Arial" w:cs="Arial"/>
          <w:lang w:val="en-US"/>
        </w:rPr>
        <w:t xml:space="preserve">, J.A. Durand </w:t>
      </w:r>
      <w:r w:rsidRPr="00DA5F95">
        <w:rPr>
          <w:rFonts w:ascii="Arial" w:hAnsi="Arial" w:cs="Arial"/>
          <w:vertAlign w:val="superscript"/>
          <w:lang w:val="en-US"/>
        </w:rPr>
        <w:t>2</w:t>
      </w:r>
      <w:r w:rsidRPr="00DA5F95">
        <w:rPr>
          <w:rFonts w:ascii="Arial" w:hAnsi="Arial" w:cs="Arial"/>
          <w:lang w:val="en-US"/>
        </w:rPr>
        <w:t xml:space="preserve"> and M. Smith </w:t>
      </w:r>
      <w:r w:rsidRPr="00DA5F95">
        <w:rPr>
          <w:rFonts w:ascii="Arial" w:hAnsi="Arial" w:cs="Arial"/>
          <w:vertAlign w:val="superscript"/>
          <w:lang w:val="en-US"/>
        </w:rPr>
        <w:t>1</w:t>
      </w:r>
      <w:r w:rsidRPr="00DA5F95">
        <w:rPr>
          <w:rFonts w:ascii="Arial" w:hAnsi="Arial" w:cs="Arial"/>
          <w:lang w:val="en-US"/>
        </w:rPr>
        <w:t xml:space="preserve">  </w:t>
      </w:r>
    </w:p>
    <w:p w:rsidR="00651BD7" w:rsidRDefault="00651BD7" w:rsidP="00651BD7">
      <w:pPr>
        <w:jc w:val="center"/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lang w:val="en-US"/>
        </w:rPr>
        <w:t>(Authors, c</w:t>
      </w:r>
      <w:bookmarkStart w:id="0" w:name="_GoBack"/>
      <w:bookmarkEnd w:id="0"/>
      <w:r w:rsidRPr="00DA5F95">
        <w:rPr>
          <w:rFonts w:ascii="Arial" w:hAnsi="Arial" w:cs="Arial"/>
          <w:lang w:val="en-US"/>
        </w:rPr>
        <w:t>entered, arial, 12, presenting author underlined)</w:t>
      </w:r>
    </w:p>
    <w:p w:rsidR="00F22C5A" w:rsidRPr="00DA5F95" w:rsidRDefault="00F22C5A" w:rsidP="00651BD7">
      <w:pPr>
        <w:jc w:val="center"/>
        <w:rPr>
          <w:rFonts w:ascii="Arial" w:hAnsi="Arial" w:cs="Arial"/>
          <w:lang w:val="en-US"/>
        </w:rPr>
      </w:pPr>
    </w:p>
    <w:p w:rsidR="00651BD7" w:rsidRDefault="00651BD7" w:rsidP="00651BD7">
      <w:pPr>
        <w:jc w:val="center"/>
        <w:rPr>
          <w:rFonts w:ascii="Arial" w:hAnsi="Arial" w:cs="Arial"/>
          <w:i/>
          <w:lang w:val="en-US"/>
        </w:rPr>
      </w:pPr>
      <w:r w:rsidRPr="00657E96">
        <w:rPr>
          <w:rFonts w:ascii="Arial" w:hAnsi="Arial" w:cs="Arial"/>
          <w:i/>
          <w:vertAlign w:val="superscript"/>
          <w:lang w:val="en-US"/>
        </w:rPr>
        <w:t>1</w:t>
      </w:r>
      <w:r w:rsidRPr="00657E96">
        <w:rPr>
          <w:rFonts w:ascii="Arial" w:hAnsi="Arial" w:cs="Arial"/>
          <w:i/>
          <w:lang w:val="en-US"/>
        </w:rPr>
        <w:t xml:space="preserve"> Laboratory of Chemistry and Physics, University of </w:t>
      </w:r>
      <w:r w:rsidR="00657E96">
        <w:rPr>
          <w:rFonts w:ascii="Arial" w:hAnsi="Arial" w:cs="Arial"/>
          <w:i/>
          <w:lang w:val="en-US"/>
        </w:rPr>
        <w:t>..</w:t>
      </w:r>
      <w:r w:rsidRPr="00657E96">
        <w:rPr>
          <w:rFonts w:ascii="Arial" w:hAnsi="Arial" w:cs="Arial"/>
          <w:i/>
          <w:lang w:val="en-US"/>
        </w:rPr>
        <w:t>, City, Country</w:t>
      </w:r>
    </w:p>
    <w:p w:rsidR="00F22C5A" w:rsidRPr="00657E96" w:rsidRDefault="00F22C5A" w:rsidP="00F22C5A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vertAlign w:val="superscript"/>
          <w:lang w:val="en-US"/>
        </w:rPr>
        <w:t>2</w:t>
      </w:r>
      <w:r w:rsidRPr="00657E96">
        <w:rPr>
          <w:rFonts w:ascii="Arial" w:hAnsi="Arial" w:cs="Arial"/>
          <w:i/>
          <w:lang w:val="en-US"/>
        </w:rPr>
        <w:t xml:space="preserve"> Laboratory of Chemistry and Physics, University of </w:t>
      </w:r>
      <w:r>
        <w:rPr>
          <w:rFonts w:ascii="Arial" w:hAnsi="Arial" w:cs="Arial"/>
          <w:i/>
          <w:lang w:val="en-US"/>
        </w:rPr>
        <w:t>..</w:t>
      </w:r>
      <w:r w:rsidRPr="00657E96">
        <w:rPr>
          <w:rFonts w:ascii="Arial" w:hAnsi="Arial" w:cs="Arial"/>
          <w:i/>
          <w:lang w:val="en-US"/>
        </w:rPr>
        <w:t>, City, Country</w:t>
      </w:r>
    </w:p>
    <w:p w:rsidR="00651BD7" w:rsidRPr="00DA5F95" w:rsidRDefault="00651BD7" w:rsidP="00651BD7">
      <w:pPr>
        <w:jc w:val="center"/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lang w:val="en-US"/>
        </w:rPr>
        <w:t>(Affiliations, italic, centered, arial, 12)</w:t>
      </w:r>
    </w:p>
    <w:p w:rsidR="00651BD7" w:rsidRDefault="00651BD7" w:rsidP="00651BD7">
      <w:pPr>
        <w:rPr>
          <w:rFonts w:ascii="Arial" w:hAnsi="Arial" w:cs="Arial"/>
          <w:lang w:val="en-US"/>
        </w:rPr>
      </w:pPr>
    </w:p>
    <w:p w:rsidR="00F22C5A" w:rsidRPr="00DA5F95" w:rsidRDefault="00F22C5A" w:rsidP="00ED2E7E">
      <w:pPr>
        <w:jc w:val="both"/>
        <w:rPr>
          <w:rFonts w:ascii="Arial" w:hAnsi="Arial" w:cs="Arial"/>
          <w:lang w:val="en-US"/>
        </w:rPr>
      </w:pPr>
    </w:p>
    <w:p w:rsidR="00651BD7" w:rsidRPr="00DA5F95" w:rsidRDefault="00651BD7" w:rsidP="00ED2E7E">
      <w:pPr>
        <w:ind w:left="0"/>
        <w:jc w:val="both"/>
        <w:rPr>
          <w:rFonts w:ascii="Arial" w:hAnsi="Arial" w:cs="Arial"/>
          <w:lang w:val="en-US"/>
        </w:rPr>
      </w:pPr>
      <w:r w:rsidRPr="00DA5F95">
        <w:rPr>
          <w:rFonts w:ascii="Arial" w:hAnsi="Arial" w:cs="Arial"/>
          <w:lang w:val="en-US"/>
        </w:rPr>
        <w:t>Abstract: using 1</w:t>
      </w:r>
      <w:r w:rsidR="00471B0E" w:rsidRPr="00DA5F95">
        <w:rPr>
          <w:rFonts w:ascii="Arial" w:hAnsi="Arial" w:cs="Arial"/>
          <w:lang w:val="en-US"/>
        </w:rPr>
        <w:t>2</w:t>
      </w:r>
      <w:r w:rsidRPr="00DA5F95">
        <w:rPr>
          <w:rFonts w:ascii="Arial" w:hAnsi="Arial" w:cs="Arial"/>
          <w:lang w:val="en-US"/>
        </w:rPr>
        <w:t xml:space="preserve"> size </w:t>
      </w:r>
      <w:r w:rsidR="00657E96">
        <w:rPr>
          <w:rFonts w:ascii="Arial" w:hAnsi="Arial" w:cs="Arial"/>
          <w:lang w:val="en-US"/>
        </w:rPr>
        <w:t>Arial</w:t>
      </w:r>
      <w:r w:rsidRPr="00DA5F95">
        <w:rPr>
          <w:rFonts w:ascii="Arial" w:hAnsi="Arial" w:cs="Arial"/>
          <w:lang w:val="en-US"/>
        </w:rPr>
        <w:t>, single-spaced,</w:t>
      </w:r>
      <w:r w:rsidR="00F22C5A">
        <w:rPr>
          <w:rFonts w:ascii="Arial" w:hAnsi="Arial" w:cs="Arial"/>
          <w:lang w:val="en-US"/>
        </w:rPr>
        <w:t xml:space="preserve"> </w:t>
      </w:r>
      <w:r w:rsidRPr="00D44BE0">
        <w:rPr>
          <w:rFonts w:ascii="Arial" w:hAnsi="Arial" w:cs="Arial"/>
          <w:color w:val="FF0000"/>
          <w:lang w:val="en-US"/>
        </w:rPr>
        <w:t xml:space="preserve">200-250 words </w:t>
      </w:r>
      <w:r w:rsidRPr="00DA5F95">
        <w:rPr>
          <w:rFonts w:ascii="Arial" w:hAnsi="Arial" w:cs="Arial"/>
          <w:lang w:val="en-US"/>
        </w:rPr>
        <w:t>in length. Paragraph</w:t>
      </w:r>
      <w:r w:rsidR="00ED2E7E">
        <w:rPr>
          <w:rFonts w:ascii="Arial" w:hAnsi="Arial" w:cs="Arial"/>
          <w:lang w:val="en-US"/>
        </w:rPr>
        <w:t xml:space="preserve"> </w:t>
      </w:r>
      <w:r w:rsidRPr="00DA5F95">
        <w:rPr>
          <w:rFonts w:ascii="Arial" w:hAnsi="Arial" w:cs="Arial"/>
          <w:lang w:val="en-US"/>
        </w:rPr>
        <w:t>alignment: justified.</w:t>
      </w:r>
    </w:p>
    <w:p w:rsidR="00DA5F95" w:rsidRPr="00DA5F95" w:rsidRDefault="00DA5F95" w:rsidP="00651BD7">
      <w:pPr>
        <w:rPr>
          <w:rFonts w:ascii="Arial" w:hAnsi="Arial" w:cs="Arial"/>
          <w:lang w:val="en-US"/>
        </w:rPr>
      </w:pPr>
    </w:p>
    <w:p w:rsidR="0040592E" w:rsidRPr="0040592E" w:rsidRDefault="0040592E" w:rsidP="0040592E">
      <w:pPr>
        <w:ind w:left="0"/>
        <w:jc w:val="both"/>
        <w:rPr>
          <w:rFonts w:ascii="Arial" w:eastAsia="Times New Roman" w:hAnsi="Arial" w:cs="Arial"/>
          <w:szCs w:val="24"/>
          <w:lang w:val="en-GB" w:eastAsia="fr-FR"/>
        </w:rPr>
      </w:pPr>
      <w:r w:rsidRPr="0040592E">
        <w:rPr>
          <w:rFonts w:ascii="Arial" w:eastAsia="Times New Roman" w:hAnsi="Arial" w:cs="Arial"/>
          <w:szCs w:val="24"/>
          <w:lang w:val="en-GB" w:eastAsia="fr-FR"/>
        </w:rPr>
        <w:t xml:space="preserve">Over the last decade, p-type semiconductors (SC) have known a renewed interest. Indeed these materials may have potential applications for light-emitting diodes, transistors, solar cells, etc. Since the achievement of the first Dye Sensitized Solar Cells by Grätzel </w:t>
      </w:r>
      <w:r w:rsidRPr="0040592E">
        <w:rPr>
          <w:rFonts w:ascii="Arial" w:eastAsia="Times New Roman" w:hAnsi="Arial" w:cs="Arial"/>
          <w:szCs w:val="24"/>
          <w:vertAlign w:val="superscript"/>
          <w:lang w:val="en-GB" w:eastAsia="fr-FR"/>
        </w:rPr>
        <w:t>[1]</w:t>
      </w:r>
      <w:r w:rsidRPr="0040592E">
        <w:rPr>
          <w:rFonts w:ascii="Arial" w:eastAsia="Times New Roman" w:hAnsi="Arial" w:cs="Arial"/>
          <w:szCs w:val="24"/>
          <w:lang w:val="en-GB" w:eastAsia="fr-FR"/>
        </w:rPr>
        <w:t xml:space="preserve"> in 1991 a new generation of solar cells has been developed </w:t>
      </w:r>
      <w:r w:rsidRPr="0040592E">
        <w:rPr>
          <w:rFonts w:ascii="Arial" w:eastAsia="Times New Roman" w:hAnsi="Arial" w:cs="Arial"/>
          <w:szCs w:val="24"/>
          <w:vertAlign w:val="superscript"/>
          <w:lang w:val="en-GB" w:eastAsia="fr-FR"/>
        </w:rPr>
        <w:t>[2]</w:t>
      </w:r>
      <w:r w:rsidRPr="0040592E">
        <w:rPr>
          <w:rFonts w:ascii="Arial" w:hAnsi="Arial" w:cs="Arial"/>
          <w:szCs w:val="16"/>
          <w:lang w:val="en-GB" w:eastAsia="fr-FR"/>
        </w:rPr>
        <w:t xml:space="preserve"> </w:t>
      </w:r>
      <w:r w:rsidRPr="0040592E">
        <w:rPr>
          <w:rFonts w:ascii="Arial" w:eastAsia="Times New Roman" w:hAnsi="Arial" w:cs="Arial"/>
          <w:szCs w:val="24"/>
          <w:lang w:val="en-GB" w:eastAsia="fr-FR"/>
        </w:rPr>
        <w:t>where the n-type SC is replaced by a p-type one. This leads to the photo-injection of holes instead of electrons in the circuit. To date nickel oxide (NiO) is the reference p-type semiconductor. However yields are still far from those of DSSC-n and many studies aim to replace NiO by other systems such as CuAlO</w:t>
      </w:r>
      <w:r w:rsidRPr="0040592E">
        <w:rPr>
          <w:rFonts w:ascii="Arial" w:eastAsia="Times New Roman" w:hAnsi="Arial" w:cs="Arial"/>
          <w:szCs w:val="24"/>
          <w:vertAlign w:val="subscript"/>
          <w:lang w:val="en-GB" w:eastAsia="fr-FR"/>
        </w:rPr>
        <w:t>2</w:t>
      </w:r>
      <w:r w:rsidRPr="0040592E">
        <w:rPr>
          <w:rFonts w:ascii="Arial" w:eastAsia="Times New Roman" w:hAnsi="Arial" w:cs="Arial"/>
          <w:szCs w:val="24"/>
          <w:lang w:val="en-GB" w:eastAsia="fr-FR"/>
        </w:rPr>
        <w:t>, CuGaO</w:t>
      </w:r>
      <w:r w:rsidRPr="0040592E">
        <w:rPr>
          <w:rFonts w:ascii="Arial" w:eastAsia="Times New Roman" w:hAnsi="Arial" w:cs="Arial"/>
          <w:szCs w:val="24"/>
          <w:vertAlign w:val="subscript"/>
          <w:lang w:val="en-GB" w:eastAsia="fr-FR"/>
        </w:rPr>
        <w:t>2</w:t>
      </w:r>
      <w:r w:rsidRPr="0040592E">
        <w:rPr>
          <w:rFonts w:ascii="Arial" w:eastAsia="Times New Roman" w:hAnsi="Arial" w:cs="Arial"/>
          <w:szCs w:val="24"/>
          <w:lang w:val="en-GB" w:eastAsia="fr-FR"/>
        </w:rPr>
        <w:t>, CuCrO</w:t>
      </w:r>
      <w:r w:rsidRPr="0040592E">
        <w:rPr>
          <w:rFonts w:ascii="Arial" w:eastAsia="Times New Roman" w:hAnsi="Arial" w:cs="Arial"/>
          <w:szCs w:val="24"/>
          <w:vertAlign w:val="subscript"/>
          <w:lang w:val="en-GB" w:eastAsia="fr-FR"/>
        </w:rPr>
        <w:t>2</w:t>
      </w:r>
      <w:r w:rsidRPr="0040592E">
        <w:rPr>
          <w:rFonts w:ascii="Arial" w:eastAsia="Times New Roman" w:hAnsi="Arial" w:cs="Arial"/>
          <w:szCs w:val="24"/>
          <w:lang w:val="en-GB" w:eastAsia="fr-FR"/>
        </w:rPr>
        <w:t xml:space="preserve"> or NiCo</w:t>
      </w:r>
      <w:r w:rsidRPr="0040592E">
        <w:rPr>
          <w:rFonts w:ascii="Arial" w:eastAsia="Times New Roman" w:hAnsi="Arial" w:cs="Arial"/>
          <w:szCs w:val="24"/>
          <w:vertAlign w:val="subscript"/>
          <w:lang w:val="en-GB" w:eastAsia="fr-FR"/>
        </w:rPr>
        <w:t>2</w:t>
      </w:r>
      <w:r w:rsidRPr="0040592E">
        <w:rPr>
          <w:rFonts w:ascii="Arial" w:eastAsia="Times New Roman" w:hAnsi="Arial" w:cs="Arial"/>
          <w:szCs w:val="24"/>
          <w:lang w:val="en-GB" w:eastAsia="fr-FR"/>
        </w:rPr>
        <w:t>O</w:t>
      </w:r>
      <w:r w:rsidRPr="0040592E">
        <w:rPr>
          <w:rFonts w:ascii="Arial" w:eastAsia="Times New Roman" w:hAnsi="Arial" w:cs="Arial"/>
          <w:szCs w:val="24"/>
          <w:vertAlign w:val="subscript"/>
          <w:lang w:val="en-GB" w:eastAsia="fr-FR"/>
        </w:rPr>
        <w:t>4</w:t>
      </w:r>
      <w:r w:rsidRPr="0040592E">
        <w:rPr>
          <w:rFonts w:ascii="Arial" w:eastAsia="Times New Roman" w:hAnsi="Arial" w:cs="Arial"/>
          <w:szCs w:val="24"/>
          <w:lang w:val="en-GB" w:eastAsia="fr-FR"/>
        </w:rPr>
        <w:t xml:space="preserve"> nanoparticles. Following our recent synthesis of N doped ZnO with stabilization of p-type charge carriers</w:t>
      </w:r>
      <w:r w:rsidRPr="0040592E">
        <w:rPr>
          <w:rFonts w:ascii="Arial" w:eastAsia="Times New Roman" w:hAnsi="Arial" w:cs="Arial"/>
          <w:szCs w:val="24"/>
          <w:vertAlign w:val="superscript"/>
          <w:lang w:val="en-GB" w:eastAsia="fr-FR"/>
        </w:rPr>
        <w:t xml:space="preserve"> [3]</w:t>
      </w:r>
      <w:r w:rsidRPr="0040592E">
        <w:rPr>
          <w:rFonts w:ascii="Arial" w:eastAsia="Times New Roman" w:hAnsi="Arial" w:cs="Arial"/>
          <w:szCs w:val="24"/>
          <w:lang w:val="en-GB" w:eastAsia="fr-FR"/>
        </w:rPr>
        <w:t>, we focus now on the preparation of N doped NiO nanoparticles to improve the p-type conductivity of NiO. We will study here the chemical reactivity of a nickel oxohydroxo precursor under air and ammonia that conducts to nanostructured Ni-poor NiO.</w:t>
      </w:r>
    </w:p>
    <w:p w:rsidR="00E34240" w:rsidRDefault="00E34240" w:rsidP="008E39C8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  <w:lang w:val="en-US"/>
        </w:rPr>
      </w:pPr>
    </w:p>
    <w:p w:rsidR="008E39C8" w:rsidRDefault="008E39C8" w:rsidP="008E39C8">
      <w:pP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lang w:val="en-US"/>
        </w:rPr>
      </w:pPr>
    </w:p>
    <w:p w:rsidR="00651BD7" w:rsidRPr="008E39C8" w:rsidRDefault="00471B0E" w:rsidP="008E39C8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  <w:lang w:val="en-US"/>
        </w:rPr>
      </w:pPr>
      <w:r w:rsidRPr="00DA5F95">
        <w:rPr>
          <w:rFonts w:ascii="Arial" w:hAnsi="Arial" w:cs="Arial"/>
          <w:b/>
          <w:lang w:val="en-US"/>
        </w:rPr>
        <w:t>References</w:t>
      </w:r>
      <w:r w:rsidR="0040592E">
        <w:rPr>
          <w:rFonts w:ascii="Arial" w:hAnsi="Arial" w:cs="Arial"/>
          <w:b/>
          <w:lang w:val="en-US"/>
        </w:rPr>
        <w:t xml:space="preserve">  (Arial,</w:t>
      </w:r>
      <w:r w:rsidR="00ED2E7E">
        <w:rPr>
          <w:rFonts w:ascii="Arial" w:hAnsi="Arial" w:cs="Arial"/>
          <w:b/>
          <w:lang w:val="en-US"/>
        </w:rPr>
        <w:t xml:space="preserve"> bold,</w:t>
      </w:r>
      <w:r w:rsidR="0040592E">
        <w:rPr>
          <w:rFonts w:ascii="Arial" w:hAnsi="Arial" w:cs="Arial"/>
          <w:b/>
          <w:lang w:val="en-US"/>
        </w:rPr>
        <w:t xml:space="preserve"> 1</w:t>
      </w:r>
      <w:r w:rsidR="00ED2E7E">
        <w:rPr>
          <w:rFonts w:ascii="Arial" w:hAnsi="Arial" w:cs="Arial"/>
          <w:b/>
          <w:lang w:val="en-US"/>
        </w:rPr>
        <w:t>2</w:t>
      </w:r>
      <w:r w:rsidR="0040592E">
        <w:rPr>
          <w:rFonts w:ascii="Arial" w:hAnsi="Arial" w:cs="Arial"/>
          <w:b/>
          <w:lang w:val="en-US"/>
        </w:rPr>
        <w:t>)</w:t>
      </w:r>
    </w:p>
    <w:p w:rsidR="00471B0E" w:rsidRDefault="00471B0E" w:rsidP="003335A4">
      <w:pPr>
        <w:tabs>
          <w:tab w:val="left" w:pos="284"/>
        </w:tabs>
        <w:ind w:left="0"/>
        <w:rPr>
          <w:rFonts w:ascii="Arial" w:hAnsi="Arial" w:cs="Arial"/>
          <w:b/>
          <w:lang w:val="en-US"/>
        </w:rPr>
      </w:pPr>
    </w:p>
    <w:p w:rsidR="00ED2E7E" w:rsidRPr="00ED2E7E" w:rsidRDefault="00ED2E7E" w:rsidP="003335A4">
      <w:pPr>
        <w:tabs>
          <w:tab w:val="left" w:pos="284"/>
        </w:tabs>
        <w:ind w:left="0"/>
        <w:rPr>
          <w:rFonts w:ascii="Arial" w:hAnsi="Arial" w:cs="Arial"/>
          <w:lang w:val="en-US"/>
        </w:rPr>
      </w:pPr>
      <w:r w:rsidRPr="00ED2E7E">
        <w:rPr>
          <w:rFonts w:ascii="Arial" w:hAnsi="Arial" w:cs="Arial"/>
          <w:lang w:val="en-US"/>
        </w:rPr>
        <w:t>(arial, 11)</w:t>
      </w:r>
    </w:p>
    <w:p w:rsidR="0040592E" w:rsidRPr="003335A4" w:rsidRDefault="0040592E" w:rsidP="003335A4">
      <w:pPr>
        <w:pStyle w:val="Paragraphedeliste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Cs w:val="24"/>
          <w:lang w:val="en-US"/>
        </w:rPr>
      </w:pPr>
      <w:r w:rsidRPr="003335A4">
        <w:rPr>
          <w:rFonts w:ascii="Arial" w:hAnsi="Arial" w:cs="Arial"/>
          <w:szCs w:val="24"/>
          <w:lang w:val="en-US"/>
        </w:rPr>
        <w:t>[1]</w:t>
      </w:r>
      <w:r w:rsidR="003335A4" w:rsidRPr="003335A4">
        <w:rPr>
          <w:rFonts w:ascii="Arial" w:hAnsi="Arial" w:cs="Arial"/>
          <w:szCs w:val="24"/>
          <w:lang w:val="en-US"/>
        </w:rPr>
        <w:tab/>
      </w:r>
      <w:r w:rsidRPr="003335A4">
        <w:rPr>
          <w:rFonts w:ascii="Arial" w:hAnsi="Arial" w:cs="Arial"/>
          <w:szCs w:val="24"/>
          <w:lang w:val="en-US"/>
        </w:rPr>
        <w:t xml:space="preserve">B. O'Regan, M. Grätzel, </w:t>
      </w:r>
      <w:r w:rsidRPr="003335A4">
        <w:rPr>
          <w:rFonts w:ascii="Arial" w:hAnsi="Arial" w:cs="Arial"/>
          <w:i/>
          <w:szCs w:val="24"/>
          <w:lang w:val="en-US"/>
        </w:rPr>
        <w:t>Nature</w:t>
      </w:r>
      <w:r w:rsidRPr="003335A4">
        <w:rPr>
          <w:rFonts w:ascii="Arial" w:hAnsi="Arial" w:cs="Arial"/>
          <w:szCs w:val="24"/>
          <w:lang w:val="en-US"/>
        </w:rPr>
        <w:t xml:space="preserve"> 737-740 (1991) 353.</w:t>
      </w:r>
    </w:p>
    <w:p w:rsidR="0040592E" w:rsidRPr="003335A4" w:rsidRDefault="0040592E" w:rsidP="003335A4">
      <w:pPr>
        <w:pStyle w:val="Paragraphedeliste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Cs w:val="24"/>
          <w:lang w:val="fr-FR" w:eastAsia="fr-FR"/>
        </w:rPr>
      </w:pPr>
      <w:r w:rsidRPr="003335A4">
        <w:rPr>
          <w:rFonts w:ascii="Arial" w:hAnsi="Arial" w:cs="Arial"/>
          <w:szCs w:val="24"/>
          <w:lang w:val="fr-FR"/>
        </w:rPr>
        <w:t>[2]</w:t>
      </w:r>
      <w:r w:rsidR="003335A4" w:rsidRPr="003335A4">
        <w:rPr>
          <w:rFonts w:ascii="Arial" w:hAnsi="Arial" w:cs="Arial"/>
          <w:szCs w:val="24"/>
          <w:lang w:val="fr-FR"/>
        </w:rPr>
        <w:tab/>
      </w:r>
      <w:r w:rsidR="003335A4" w:rsidRPr="003335A4">
        <w:rPr>
          <w:rFonts w:ascii="Arial" w:hAnsi="Arial" w:cs="Arial"/>
          <w:szCs w:val="24"/>
          <w:lang w:val="fr-FR"/>
        </w:rPr>
        <w:tab/>
      </w:r>
      <w:r w:rsidR="003335A4" w:rsidRPr="003335A4">
        <w:rPr>
          <w:rFonts w:ascii="Arial" w:hAnsi="Arial" w:cs="Arial"/>
          <w:szCs w:val="24"/>
          <w:lang w:val="fr-FR"/>
        </w:rPr>
        <w:tab/>
      </w:r>
      <w:r w:rsidRPr="003335A4">
        <w:rPr>
          <w:rFonts w:ascii="Arial" w:hAnsi="Arial" w:cs="Arial"/>
          <w:szCs w:val="24"/>
          <w:lang w:val="fr-FR"/>
        </w:rPr>
        <w:t xml:space="preserve">F. </w:t>
      </w:r>
      <w:r w:rsidRPr="003335A4">
        <w:rPr>
          <w:rFonts w:ascii="Arial" w:hAnsi="Arial" w:cs="Arial"/>
          <w:szCs w:val="24"/>
          <w:lang w:val="fr-FR" w:eastAsia="fr-FR"/>
        </w:rPr>
        <w:t xml:space="preserve">Odobel, L. Le Pleux, Y. Pellegrin, E. Blart, </w:t>
      </w:r>
      <w:r w:rsidRPr="003335A4">
        <w:rPr>
          <w:rFonts w:ascii="Arial" w:hAnsi="Arial" w:cs="Arial"/>
          <w:i/>
          <w:szCs w:val="24"/>
          <w:lang w:val="fr-FR" w:eastAsia="fr-FR"/>
        </w:rPr>
        <w:t>Acc. Chem. Res.</w:t>
      </w:r>
      <w:r w:rsidRPr="003335A4">
        <w:rPr>
          <w:rFonts w:ascii="Arial" w:hAnsi="Arial" w:cs="Arial"/>
          <w:szCs w:val="24"/>
          <w:lang w:val="fr-FR" w:eastAsia="fr-FR"/>
        </w:rPr>
        <w:t>, 43 (2010) 1063</w:t>
      </w:r>
      <w:r w:rsidRPr="003335A4">
        <w:rPr>
          <w:rFonts w:ascii="Arial" w:eastAsia="AdvOT8608a8d1+22" w:hAnsi="Arial" w:cs="Arial"/>
          <w:szCs w:val="24"/>
          <w:lang w:val="fr-FR" w:eastAsia="fr-FR"/>
        </w:rPr>
        <w:t>.</w:t>
      </w:r>
    </w:p>
    <w:p w:rsidR="00657E96" w:rsidRDefault="003335A4" w:rsidP="003335A4">
      <w:pPr>
        <w:pStyle w:val="Paragraphedeliste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Cs w:val="24"/>
          <w:lang w:val="fr-FR"/>
        </w:rPr>
      </w:pPr>
      <w:r w:rsidRPr="003335A4">
        <w:rPr>
          <w:rFonts w:ascii="Arial" w:hAnsi="Arial" w:cs="Arial"/>
          <w:szCs w:val="24"/>
          <w:lang w:val="fr-FR"/>
        </w:rPr>
        <w:t>[3]</w:t>
      </w:r>
      <w:r w:rsidRPr="003335A4">
        <w:rPr>
          <w:rFonts w:ascii="Arial" w:hAnsi="Arial" w:cs="Arial"/>
          <w:szCs w:val="24"/>
          <w:lang w:val="fr-FR"/>
        </w:rPr>
        <w:tab/>
      </w:r>
      <w:r w:rsidRPr="003335A4">
        <w:rPr>
          <w:rFonts w:ascii="Arial" w:hAnsi="Arial" w:cs="Arial"/>
          <w:szCs w:val="24"/>
          <w:lang w:val="fr-FR"/>
        </w:rPr>
        <w:tab/>
      </w:r>
      <w:r w:rsidRPr="003335A4">
        <w:rPr>
          <w:rFonts w:ascii="Arial" w:hAnsi="Arial" w:cs="Arial"/>
          <w:szCs w:val="24"/>
          <w:lang w:val="fr-FR"/>
        </w:rPr>
        <w:tab/>
      </w:r>
      <w:r w:rsidR="0040592E" w:rsidRPr="003335A4">
        <w:rPr>
          <w:rFonts w:ascii="Arial" w:hAnsi="Arial" w:cs="Arial"/>
          <w:szCs w:val="24"/>
          <w:lang w:val="fr-FR"/>
        </w:rPr>
        <w:t>B. Chavillon, L. Cario, A. Renaud, F. Tessier, F. Cheviré, M. Boujtita, Y. Pellegrin,</w:t>
      </w:r>
      <w:r w:rsidR="0040592E" w:rsidRPr="003335A4">
        <w:rPr>
          <w:rFonts w:ascii="Arial" w:hAnsi="Arial" w:cs="Arial"/>
          <w:szCs w:val="24"/>
          <w:lang w:val="fr-FR"/>
        </w:rPr>
        <w:br/>
      </w:r>
      <w:r w:rsidR="00967ABB">
        <w:rPr>
          <w:rFonts w:ascii="Arial" w:hAnsi="Arial" w:cs="Arial"/>
          <w:szCs w:val="24"/>
          <w:lang w:val="fr-FR"/>
        </w:rPr>
        <w:tab/>
      </w:r>
      <w:r w:rsidR="00967ABB">
        <w:rPr>
          <w:rFonts w:ascii="Arial" w:hAnsi="Arial" w:cs="Arial"/>
          <w:szCs w:val="24"/>
          <w:lang w:val="fr-FR"/>
        </w:rPr>
        <w:tab/>
      </w:r>
      <w:r w:rsidR="00967ABB">
        <w:rPr>
          <w:rFonts w:ascii="Arial" w:hAnsi="Arial" w:cs="Arial"/>
          <w:szCs w:val="24"/>
          <w:lang w:val="fr-FR"/>
        </w:rPr>
        <w:tab/>
      </w:r>
      <w:r w:rsidR="0040592E" w:rsidRPr="003335A4">
        <w:rPr>
          <w:rFonts w:ascii="Arial" w:hAnsi="Arial" w:cs="Arial"/>
          <w:szCs w:val="24"/>
          <w:lang w:val="fr-FR"/>
        </w:rPr>
        <w:t xml:space="preserve">E. Blart, A. Smeigh, L. Hammarström, F. Odobel, S. Jobic, </w:t>
      </w:r>
      <w:r w:rsidR="0040592E" w:rsidRPr="003335A4">
        <w:rPr>
          <w:rFonts w:ascii="Arial" w:hAnsi="Arial" w:cs="Arial"/>
          <w:i/>
          <w:szCs w:val="24"/>
          <w:lang w:val="fr-FR"/>
        </w:rPr>
        <w:t xml:space="preserve">J. Am. Chem. Soc. </w:t>
      </w:r>
      <w:r w:rsidR="0040592E" w:rsidRPr="003335A4">
        <w:rPr>
          <w:rFonts w:ascii="Arial" w:hAnsi="Arial" w:cs="Arial"/>
          <w:szCs w:val="24"/>
          <w:lang w:val="fr-FR"/>
        </w:rPr>
        <w:t>134 (2012) 464.</w:t>
      </w:r>
    </w:p>
    <w:p w:rsidR="00E14FF9" w:rsidRDefault="00E14FF9" w:rsidP="003335A4">
      <w:pPr>
        <w:pStyle w:val="Paragraphedeliste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val="fr-FR"/>
        </w:rPr>
      </w:pPr>
    </w:p>
    <w:p w:rsidR="00E14FF9" w:rsidRDefault="00E14FF9" w:rsidP="003335A4">
      <w:pPr>
        <w:pStyle w:val="Paragraphedeliste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val="fr-FR"/>
        </w:rPr>
      </w:pPr>
    </w:p>
    <w:p w:rsidR="00E14FF9" w:rsidRPr="003335A4" w:rsidRDefault="00E14FF9" w:rsidP="003335A4">
      <w:pPr>
        <w:pStyle w:val="Paragraphedeliste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val="fr-FR"/>
        </w:rPr>
      </w:pPr>
    </w:p>
    <w:p w:rsidR="00657E96" w:rsidRPr="003335A4" w:rsidRDefault="00657E96" w:rsidP="003335A4">
      <w:pPr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</w:p>
    <w:p w:rsidR="00657E96" w:rsidRPr="003335A4" w:rsidRDefault="00657E96" w:rsidP="008E39C8">
      <w:pPr>
        <w:autoSpaceDE w:val="0"/>
        <w:autoSpaceDN w:val="0"/>
        <w:adjustRightInd w:val="0"/>
        <w:ind w:left="0"/>
        <w:rPr>
          <w:rFonts w:ascii="Arial" w:hAnsi="Arial" w:cs="Arial"/>
          <w:b/>
          <w:sz w:val="28"/>
        </w:rPr>
      </w:pPr>
      <w:r w:rsidRPr="003335A4">
        <w:rPr>
          <w:rFonts w:ascii="Arial" w:hAnsi="Arial" w:cs="Arial"/>
          <w:b/>
          <w:sz w:val="22"/>
        </w:rPr>
        <w:t xml:space="preserve">Oral  presentation     </w:t>
      </w:r>
      <w:r w:rsidRPr="00657E96">
        <w:rPr>
          <w:rFonts w:ascii="Arial" w:hAnsi="Arial" w:cs="Arial"/>
          <w:b/>
          <w:sz w:val="28"/>
          <w:lang w:val="en-US"/>
        </w:rPr>
        <w:sym w:font="Wingdings" w:char="F06F"/>
      </w:r>
    </w:p>
    <w:p w:rsidR="00657E96" w:rsidRPr="003335A4" w:rsidRDefault="00657E96" w:rsidP="008E39C8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</w:p>
    <w:p w:rsidR="00657E96" w:rsidRPr="003335A4" w:rsidRDefault="00657E96" w:rsidP="00657E96">
      <w:pPr>
        <w:autoSpaceDE w:val="0"/>
        <w:autoSpaceDN w:val="0"/>
        <w:adjustRightInd w:val="0"/>
        <w:ind w:left="0"/>
        <w:rPr>
          <w:rFonts w:ascii="Arial" w:hAnsi="Arial" w:cs="Arial"/>
          <w:b/>
          <w:sz w:val="28"/>
        </w:rPr>
      </w:pPr>
      <w:r w:rsidRPr="003335A4">
        <w:rPr>
          <w:rFonts w:ascii="Arial" w:hAnsi="Arial" w:cs="Arial"/>
          <w:b/>
          <w:sz w:val="22"/>
        </w:rPr>
        <w:t xml:space="preserve">Poster presentation   </w:t>
      </w:r>
      <w:r w:rsidRPr="00657E96">
        <w:rPr>
          <w:rFonts w:ascii="Arial" w:hAnsi="Arial" w:cs="Arial"/>
          <w:b/>
          <w:sz w:val="28"/>
          <w:lang w:val="en-US"/>
        </w:rPr>
        <w:sym w:font="Wingdings" w:char="F06F"/>
      </w:r>
    </w:p>
    <w:p w:rsidR="00657E96" w:rsidRPr="003335A4" w:rsidRDefault="00657E96" w:rsidP="008E39C8">
      <w:pPr>
        <w:autoSpaceDE w:val="0"/>
        <w:autoSpaceDN w:val="0"/>
        <w:adjustRightInd w:val="0"/>
        <w:ind w:left="0"/>
        <w:rPr>
          <w:rFonts w:ascii="Arial" w:hAnsi="Arial" w:cs="Arial"/>
          <w:b/>
          <w:sz w:val="22"/>
        </w:rPr>
      </w:pPr>
    </w:p>
    <w:p w:rsidR="00471B0E" w:rsidRPr="003335A4" w:rsidRDefault="00471B0E" w:rsidP="00651BD7"/>
    <w:p w:rsidR="00471B0E" w:rsidRPr="003335A4" w:rsidRDefault="00471B0E" w:rsidP="00651BD7"/>
    <w:p w:rsidR="00623BB8" w:rsidRPr="003335A4" w:rsidRDefault="00623BB8" w:rsidP="00651BD7"/>
    <w:sectPr w:rsidR="00623BB8" w:rsidRPr="003335A4" w:rsidSect="00651B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D9E"/>
    <w:multiLevelType w:val="hybridMultilevel"/>
    <w:tmpl w:val="23D29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D7"/>
    <w:rsid w:val="002F589E"/>
    <w:rsid w:val="003335A4"/>
    <w:rsid w:val="00365D0D"/>
    <w:rsid w:val="0040592E"/>
    <w:rsid w:val="00412224"/>
    <w:rsid w:val="00471B0E"/>
    <w:rsid w:val="00623BB8"/>
    <w:rsid w:val="00651BD7"/>
    <w:rsid w:val="00657E96"/>
    <w:rsid w:val="006803C7"/>
    <w:rsid w:val="008E39C8"/>
    <w:rsid w:val="00952338"/>
    <w:rsid w:val="00967ABB"/>
    <w:rsid w:val="00A805EB"/>
    <w:rsid w:val="00D44BE0"/>
    <w:rsid w:val="00DA5F95"/>
    <w:rsid w:val="00E14FF9"/>
    <w:rsid w:val="00E34240"/>
    <w:rsid w:val="00E760A0"/>
    <w:rsid w:val="00ED2E7E"/>
    <w:rsid w:val="00F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465B"/>
  <w15:chartTrackingRefBased/>
  <w15:docId w15:val="{96C84C5F-2EC7-4EF2-829A-1F6E8917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92E"/>
    <w:pPr>
      <w:spacing w:after="200" w:line="276" w:lineRule="auto"/>
      <w:ind w:left="720"/>
      <w:contextualSpacing/>
    </w:pPr>
    <w:rPr>
      <w:rFonts w:eastAsia="Calibri" w:cs="Times New Roman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1E7B-BA45-4F3F-AF18-1FDF82BD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Tessier</dc:creator>
  <cp:keywords/>
  <dc:description/>
  <cp:lastModifiedBy>Franck Tessier</cp:lastModifiedBy>
  <cp:revision>16</cp:revision>
  <dcterms:created xsi:type="dcterms:W3CDTF">2022-10-07T13:10:00Z</dcterms:created>
  <dcterms:modified xsi:type="dcterms:W3CDTF">2023-02-07T12:54:00Z</dcterms:modified>
</cp:coreProperties>
</file>